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A56A5B">
        <w:rPr>
          <w:sz w:val="28"/>
          <w:szCs w:val="28"/>
        </w:rPr>
        <w:t>27</w:t>
      </w:r>
      <w:r w:rsidR="00B3757B" w:rsidRPr="0003506F">
        <w:rPr>
          <w:sz w:val="28"/>
          <w:szCs w:val="28"/>
        </w:rPr>
        <w:t>.</w:t>
      </w:r>
      <w:r w:rsidR="00276992" w:rsidRPr="0003506F">
        <w:rPr>
          <w:sz w:val="28"/>
          <w:szCs w:val="28"/>
        </w:rPr>
        <w:t>1</w:t>
      </w:r>
      <w:r w:rsidR="00A56A5B">
        <w:rPr>
          <w:sz w:val="28"/>
          <w:szCs w:val="28"/>
        </w:rPr>
        <w:t>1</w:t>
      </w:r>
      <w:r w:rsidRPr="0003506F">
        <w:rPr>
          <w:sz w:val="28"/>
          <w:szCs w:val="28"/>
        </w:rPr>
        <w:t>.201</w:t>
      </w:r>
      <w:r w:rsidR="00955D17" w:rsidRPr="0003506F">
        <w:rPr>
          <w:sz w:val="28"/>
          <w:szCs w:val="28"/>
        </w:rPr>
        <w:t>8</w:t>
      </w:r>
      <w:r w:rsidRPr="0003506F">
        <w:rPr>
          <w:sz w:val="28"/>
          <w:szCs w:val="28"/>
        </w:rPr>
        <w:t xml:space="preserve"> № </w:t>
      </w:r>
      <w:r w:rsidR="00C82B57">
        <w:rPr>
          <w:sz w:val="28"/>
          <w:szCs w:val="28"/>
        </w:rPr>
        <w:t>291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proofErr w:type="spellStart"/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  <w:proofErr w:type="spellEnd"/>
    </w:p>
    <w:p w:rsidR="00CC7675" w:rsidRDefault="00CC7675" w:rsidP="00CC7675">
      <w:pPr>
        <w:rPr>
          <w:b/>
          <w:sz w:val="28"/>
          <w:szCs w:val="28"/>
        </w:rPr>
      </w:pPr>
    </w:p>
    <w:p w:rsidR="00C82B57" w:rsidRDefault="00C82B57" w:rsidP="00C82B57">
      <w:pPr>
        <w:spacing w:line="240" w:lineRule="exact"/>
        <w:rPr>
          <w:b/>
          <w:sz w:val="28"/>
          <w:szCs w:val="28"/>
        </w:rPr>
      </w:pPr>
      <w:r w:rsidRPr="00A55806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 внесении  изменений</w:t>
      </w:r>
    </w:p>
    <w:p w:rsidR="00C82B57" w:rsidRDefault="00C82B57" w:rsidP="00C82B5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Думы Чудовского</w:t>
      </w:r>
    </w:p>
    <w:p w:rsidR="00C82B57" w:rsidRDefault="00C82B57" w:rsidP="00C82B57">
      <w:pPr>
        <w:spacing w:line="240" w:lineRule="exact"/>
        <w:rPr>
          <w:b/>
          <w:sz w:val="28"/>
          <w:szCs w:val="28"/>
        </w:rPr>
      </w:pPr>
      <w:r w:rsidRPr="00A55806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района</w:t>
      </w:r>
    </w:p>
    <w:p w:rsidR="00C82B57" w:rsidRDefault="00C82B57" w:rsidP="00C82B57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от 22.12.2017 № 221</w:t>
      </w:r>
    </w:p>
    <w:p w:rsidR="00C82B57" w:rsidRDefault="00C82B57" w:rsidP="00C82B57">
      <w:pPr>
        <w:rPr>
          <w:b/>
          <w:sz w:val="28"/>
          <w:szCs w:val="28"/>
        </w:rPr>
      </w:pPr>
    </w:p>
    <w:p w:rsidR="00C82B57" w:rsidRPr="00A55806" w:rsidRDefault="00C82B57" w:rsidP="00C82B57">
      <w:pPr>
        <w:rPr>
          <w:b/>
          <w:sz w:val="28"/>
          <w:szCs w:val="28"/>
        </w:rPr>
      </w:pPr>
    </w:p>
    <w:p w:rsidR="00C82B57" w:rsidRDefault="00C82B57" w:rsidP="00C82B57">
      <w:pPr>
        <w:ind w:firstLine="708"/>
        <w:jc w:val="both"/>
        <w:rPr>
          <w:sz w:val="28"/>
          <w:szCs w:val="28"/>
        </w:rPr>
      </w:pPr>
      <w:r w:rsidRPr="001906DD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</w:t>
      </w:r>
      <w:r>
        <w:rPr>
          <w:sz w:val="28"/>
          <w:szCs w:val="28"/>
        </w:rPr>
        <w:t xml:space="preserve">, Положением о бюджетном процессе в </w:t>
      </w:r>
      <w:proofErr w:type="spellStart"/>
      <w:r>
        <w:rPr>
          <w:sz w:val="28"/>
          <w:szCs w:val="28"/>
        </w:rPr>
        <w:t>Ч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довском</w:t>
      </w:r>
      <w:proofErr w:type="spellEnd"/>
      <w:r>
        <w:rPr>
          <w:sz w:val="28"/>
          <w:szCs w:val="28"/>
        </w:rPr>
        <w:t xml:space="preserve"> муниципальном районе, утвержденным решением Думы Чудовского муниципального района от 28.02.2012 № 162,</w:t>
      </w:r>
    </w:p>
    <w:p w:rsidR="00C82B57" w:rsidRPr="003B718D" w:rsidRDefault="00C82B57" w:rsidP="00C82B57">
      <w:pPr>
        <w:ind w:firstLine="709"/>
        <w:jc w:val="both"/>
        <w:rPr>
          <w:color w:val="000000"/>
          <w:sz w:val="28"/>
          <w:szCs w:val="28"/>
        </w:rPr>
      </w:pPr>
      <w:r w:rsidRPr="003B718D">
        <w:rPr>
          <w:color w:val="000000"/>
          <w:sz w:val="28"/>
          <w:szCs w:val="28"/>
        </w:rPr>
        <w:t>Дума Чудовского муниципального района</w:t>
      </w:r>
    </w:p>
    <w:p w:rsidR="00C82B57" w:rsidRDefault="00C82B57" w:rsidP="00C82B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82B57" w:rsidRDefault="00C82B57" w:rsidP="00C82B57">
      <w:pPr>
        <w:jc w:val="both"/>
        <w:rPr>
          <w:b/>
          <w:sz w:val="28"/>
          <w:szCs w:val="28"/>
        </w:rPr>
      </w:pPr>
    </w:p>
    <w:p w:rsidR="00C82B57" w:rsidRPr="002B384C" w:rsidRDefault="00C82B57" w:rsidP="00C82B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B384C">
        <w:rPr>
          <w:sz w:val="28"/>
          <w:szCs w:val="28"/>
        </w:rPr>
        <w:t>1. Внести в решение Думы Чудовског</w:t>
      </w:r>
      <w:r>
        <w:rPr>
          <w:sz w:val="28"/>
          <w:szCs w:val="28"/>
        </w:rPr>
        <w:t>о муниципального района от    22.12.2017 № 221</w:t>
      </w:r>
      <w:r w:rsidRPr="002B384C">
        <w:rPr>
          <w:sz w:val="28"/>
          <w:szCs w:val="28"/>
        </w:rPr>
        <w:t xml:space="preserve"> «О бюдже</w:t>
      </w:r>
      <w:r>
        <w:rPr>
          <w:sz w:val="28"/>
          <w:szCs w:val="28"/>
        </w:rPr>
        <w:t>те муниципального района на 2018 и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2019 и 2020 годов</w:t>
      </w:r>
      <w:r w:rsidRPr="002B384C">
        <w:rPr>
          <w:sz w:val="28"/>
          <w:szCs w:val="28"/>
        </w:rPr>
        <w:t>» следующие изменения:</w:t>
      </w:r>
    </w:p>
    <w:p w:rsidR="00C82B57" w:rsidRPr="00C5001C" w:rsidRDefault="00C82B57" w:rsidP="00C82B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2B384C">
        <w:rPr>
          <w:sz w:val="28"/>
          <w:szCs w:val="28"/>
        </w:rPr>
        <w:t>пункт 1 изложить в следующей редакции:</w:t>
      </w:r>
    </w:p>
    <w:p w:rsidR="00C82B57" w:rsidRPr="00A55806" w:rsidRDefault="00C82B57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«</w:t>
      </w:r>
      <w:r w:rsidRPr="00A55806">
        <w:rPr>
          <w:sz w:val="28"/>
        </w:rPr>
        <w:t>1. Утвердить основные характеристики бюдже</w:t>
      </w:r>
      <w:r>
        <w:rPr>
          <w:sz w:val="28"/>
        </w:rPr>
        <w:t>та муниципального рай</w:t>
      </w:r>
      <w:r>
        <w:rPr>
          <w:sz w:val="28"/>
        </w:rPr>
        <w:t>о</w:t>
      </w:r>
      <w:r>
        <w:rPr>
          <w:sz w:val="28"/>
        </w:rPr>
        <w:t>на на 2018</w:t>
      </w:r>
      <w:r w:rsidRPr="00A55806">
        <w:rPr>
          <w:sz w:val="28"/>
        </w:rPr>
        <w:t xml:space="preserve"> год:</w:t>
      </w:r>
    </w:p>
    <w:p w:rsidR="00C82B57" w:rsidRPr="00C82B57" w:rsidRDefault="00C82B57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A55806">
        <w:rPr>
          <w:sz w:val="28"/>
        </w:rPr>
        <w:t>1</w:t>
      </w:r>
      <w:r w:rsidRPr="00C82B57">
        <w:rPr>
          <w:sz w:val="28"/>
        </w:rPr>
        <w:t>) прогнозируемый общий объем доходов бюджета муниципального ра</w:t>
      </w:r>
      <w:r w:rsidRPr="00C82B57">
        <w:rPr>
          <w:sz w:val="28"/>
        </w:rPr>
        <w:t>й</w:t>
      </w:r>
      <w:r w:rsidRPr="00C82B57">
        <w:rPr>
          <w:sz w:val="28"/>
        </w:rPr>
        <w:t>она в сумме 558378,0 тыс. рублей;</w:t>
      </w:r>
    </w:p>
    <w:p w:rsidR="00C82B57" w:rsidRPr="00C82B57" w:rsidRDefault="00C82B57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82B57">
        <w:rPr>
          <w:sz w:val="28"/>
        </w:rPr>
        <w:t>2) общий объем расходов бюджета муниципального района в сумме 570553,1 тыс. рублей;</w:t>
      </w:r>
    </w:p>
    <w:p w:rsidR="00C82B57" w:rsidRPr="00C82B57" w:rsidRDefault="00C82B57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C82B57">
        <w:rPr>
          <w:sz w:val="28"/>
        </w:rPr>
        <w:t>3) дефицит бюджета муниципального района в сумме 12175,1 тыс. ру</w:t>
      </w:r>
      <w:r w:rsidRPr="00C82B57">
        <w:rPr>
          <w:sz w:val="28"/>
        </w:rPr>
        <w:t>б</w:t>
      </w:r>
      <w:r w:rsidRPr="00C82B57">
        <w:rPr>
          <w:sz w:val="28"/>
        </w:rPr>
        <w:t>лей</w:t>
      </w:r>
      <w:proofErr w:type="gramStart"/>
      <w:r w:rsidR="0041352B">
        <w:rPr>
          <w:sz w:val="28"/>
        </w:rPr>
        <w:t>.</w:t>
      </w:r>
      <w:r w:rsidRPr="00C82B57">
        <w:rPr>
          <w:sz w:val="28"/>
        </w:rPr>
        <w:t>»</w:t>
      </w:r>
      <w:r w:rsidR="0041352B">
        <w:rPr>
          <w:sz w:val="28"/>
        </w:rPr>
        <w:t>;</w:t>
      </w:r>
      <w:proofErr w:type="gramEnd"/>
    </w:p>
    <w:p w:rsidR="00C82B57" w:rsidRPr="00C82B57" w:rsidRDefault="0041352B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1.2. и</w:t>
      </w:r>
      <w:r w:rsidR="00C82B57" w:rsidRPr="00C82B57">
        <w:rPr>
          <w:sz w:val="28"/>
        </w:rPr>
        <w:t>зложить пункт 15 в новой редакции:</w:t>
      </w:r>
    </w:p>
    <w:p w:rsidR="00C82B57" w:rsidRDefault="00C82B57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«15</w:t>
      </w:r>
      <w:r w:rsidRPr="00A55806">
        <w:rPr>
          <w:sz w:val="28"/>
        </w:rPr>
        <w:t xml:space="preserve">. </w:t>
      </w:r>
      <w:proofErr w:type="gramStart"/>
      <w:r w:rsidRPr="00A55806">
        <w:rPr>
          <w:sz w:val="28"/>
        </w:rPr>
        <w:t>Субсидии юридическим лицам (за исключением субсидий муниц</w:t>
      </w:r>
      <w:r w:rsidRPr="00A55806">
        <w:rPr>
          <w:sz w:val="28"/>
        </w:rPr>
        <w:t>и</w:t>
      </w:r>
      <w:r w:rsidRPr="00A55806">
        <w:rPr>
          <w:sz w:val="28"/>
        </w:rPr>
        <w:t>пальным учреждениям муниципального района)</w:t>
      </w:r>
      <w:r>
        <w:rPr>
          <w:sz w:val="28"/>
        </w:rPr>
        <w:t>,</w:t>
      </w:r>
      <w:r w:rsidRPr="00A55806">
        <w:rPr>
          <w:sz w:val="28"/>
        </w:rPr>
        <w:t xml:space="preserve"> индивидуальным предприн</w:t>
      </w:r>
      <w:r w:rsidRPr="00A55806">
        <w:rPr>
          <w:sz w:val="28"/>
        </w:rPr>
        <w:t>и</w:t>
      </w:r>
      <w:r w:rsidRPr="00A55806">
        <w:rPr>
          <w:sz w:val="28"/>
        </w:rPr>
        <w:t>мателям</w:t>
      </w:r>
      <w:r>
        <w:rPr>
          <w:sz w:val="28"/>
        </w:rPr>
        <w:t xml:space="preserve"> - субъектам малого и среднего предпринимательства предоставляются в порядке,</w:t>
      </w:r>
      <w:r w:rsidRPr="00A55806">
        <w:rPr>
          <w:sz w:val="28"/>
        </w:rPr>
        <w:t xml:space="preserve"> установленном Администрацией Чудовского муниципального рай</w:t>
      </w:r>
      <w:r w:rsidRPr="00A55806">
        <w:rPr>
          <w:sz w:val="28"/>
        </w:rPr>
        <w:t>о</w:t>
      </w:r>
      <w:r w:rsidRPr="00A55806">
        <w:rPr>
          <w:sz w:val="28"/>
        </w:rPr>
        <w:t>на</w:t>
      </w:r>
      <w:r>
        <w:rPr>
          <w:sz w:val="28"/>
        </w:rPr>
        <w:t xml:space="preserve"> в рамках подпрограммы «Развитие малого и среднего предпринимательства в </w:t>
      </w:r>
      <w:proofErr w:type="spellStart"/>
      <w:r>
        <w:rPr>
          <w:sz w:val="28"/>
        </w:rPr>
        <w:t>монопрофильном</w:t>
      </w:r>
      <w:proofErr w:type="spellEnd"/>
      <w:r>
        <w:rPr>
          <w:sz w:val="28"/>
        </w:rPr>
        <w:t xml:space="preserve"> муниципальном образовании Грузинское сельское посел</w:t>
      </w:r>
      <w:r>
        <w:rPr>
          <w:sz w:val="28"/>
        </w:rPr>
        <w:t>е</w:t>
      </w:r>
      <w:r>
        <w:rPr>
          <w:sz w:val="28"/>
        </w:rPr>
        <w:t>ние» муни</w:t>
      </w:r>
      <w:r w:rsidR="0041352B">
        <w:rPr>
          <w:sz w:val="28"/>
        </w:rPr>
        <w:t>ципальной программы «Обеспечение</w:t>
      </w:r>
      <w:r>
        <w:rPr>
          <w:sz w:val="28"/>
        </w:rPr>
        <w:t xml:space="preserve"> экономического развития Ч</w:t>
      </w:r>
      <w:r>
        <w:rPr>
          <w:sz w:val="28"/>
        </w:rPr>
        <w:t>у</w:t>
      </w:r>
      <w:r>
        <w:rPr>
          <w:sz w:val="28"/>
        </w:rPr>
        <w:t>довского муниципал</w:t>
      </w:r>
      <w:r w:rsidR="0041352B">
        <w:rPr>
          <w:sz w:val="28"/>
        </w:rPr>
        <w:t>ьного района на 2018-2020 годы.»;</w:t>
      </w:r>
      <w:proofErr w:type="gramEnd"/>
    </w:p>
    <w:p w:rsidR="00C82B57" w:rsidRDefault="0041352B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1.3. дополнить</w:t>
      </w:r>
      <w:r w:rsidR="00C82B57">
        <w:rPr>
          <w:sz w:val="28"/>
        </w:rPr>
        <w:t xml:space="preserve"> пунктом 26</w:t>
      </w:r>
      <w:r w:rsidR="00C82B57" w:rsidRPr="0044069B">
        <w:rPr>
          <w:sz w:val="28"/>
        </w:rPr>
        <w:t xml:space="preserve"> следующего содержания:</w:t>
      </w:r>
    </w:p>
    <w:p w:rsidR="00C82B57" w:rsidRPr="000F7359" w:rsidRDefault="00C82B57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>«</w:t>
      </w:r>
      <w:r w:rsidR="0041352B">
        <w:rPr>
          <w:sz w:val="28"/>
          <w:szCs w:val="28"/>
        </w:rPr>
        <w:t xml:space="preserve">26. </w:t>
      </w:r>
      <w:proofErr w:type="gramStart"/>
      <w:r w:rsidRPr="000B0DFE">
        <w:rPr>
          <w:sz w:val="28"/>
          <w:szCs w:val="28"/>
        </w:rPr>
        <w:t xml:space="preserve">Разрешить </w:t>
      </w:r>
      <w:r>
        <w:rPr>
          <w:sz w:val="28"/>
          <w:szCs w:val="28"/>
        </w:rPr>
        <w:t>Администрации Чудовского муниципального района</w:t>
      </w:r>
      <w:r w:rsidRPr="000B0DFE">
        <w:rPr>
          <w:sz w:val="28"/>
          <w:szCs w:val="28"/>
        </w:rPr>
        <w:t xml:space="preserve"> по бюджетным кредитам, выданным </w:t>
      </w:r>
      <w:r>
        <w:rPr>
          <w:sz w:val="28"/>
          <w:szCs w:val="28"/>
        </w:rPr>
        <w:t>сельскохозяйственным предприятиям, 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стьянским (фермерским) хозяйствам </w:t>
      </w:r>
      <w:r w:rsidRPr="000B0DFE">
        <w:rPr>
          <w:sz w:val="28"/>
          <w:szCs w:val="28"/>
        </w:rPr>
        <w:t>(далее - заемщи</w:t>
      </w:r>
      <w:r w:rsidR="0041352B">
        <w:rPr>
          <w:sz w:val="28"/>
          <w:szCs w:val="28"/>
        </w:rPr>
        <w:t>ки) за счет средств</w:t>
      </w:r>
      <w:r w:rsidRPr="000B0DFE">
        <w:rPr>
          <w:sz w:val="28"/>
          <w:szCs w:val="28"/>
        </w:rPr>
        <w:t xml:space="preserve"> бюдж</w:t>
      </w:r>
      <w:r w:rsidRPr="000B0DFE">
        <w:rPr>
          <w:sz w:val="28"/>
          <w:szCs w:val="28"/>
        </w:rPr>
        <w:t>е</w:t>
      </w:r>
      <w:r w:rsidRPr="000B0DFE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муниципального района </w:t>
      </w:r>
      <w:r w:rsidRPr="000B0DFE">
        <w:rPr>
          <w:sz w:val="28"/>
          <w:szCs w:val="28"/>
        </w:rPr>
        <w:t>на возвратной ос</w:t>
      </w:r>
      <w:r>
        <w:rPr>
          <w:sz w:val="28"/>
          <w:szCs w:val="28"/>
        </w:rPr>
        <w:t xml:space="preserve">нове </w:t>
      </w:r>
      <w:r w:rsidRPr="000B0DFE">
        <w:rPr>
          <w:sz w:val="28"/>
          <w:szCs w:val="28"/>
        </w:rPr>
        <w:t>для обеспечения организаций агропромышленного комплекса машиностроительной продукцией на основе финанс</w:t>
      </w:r>
      <w:r w:rsidR="0041352B">
        <w:rPr>
          <w:sz w:val="28"/>
          <w:szCs w:val="28"/>
        </w:rPr>
        <w:t>овой аренды (лизинга), а также для обеспечения</w:t>
      </w:r>
      <w:r>
        <w:rPr>
          <w:sz w:val="28"/>
          <w:szCs w:val="28"/>
        </w:rPr>
        <w:t xml:space="preserve"> весенне-полевых ра</w:t>
      </w:r>
      <w:r w:rsidR="0041352B">
        <w:rPr>
          <w:sz w:val="28"/>
          <w:szCs w:val="28"/>
        </w:rPr>
        <w:t xml:space="preserve">бот в 2018 году списывать </w:t>
      </w:r>
      <w:r>
        <w:rPr>
          <w:sz w:val="28"/>
          <w:szCs w:val="28"/>
        </w:rPr>
        <w:t>задолженность</w:t>
      </w:r>
      <w:r w:rsidR="0041352B">
        <w:rPr>
          <w:sz w:val="28"/>
          <w:szCs w:val="28"/>
        </w:rPr>
        <w:t xml:space="preserve">, если </w:t>
      </w:r>
      <w:r w:rsidRPr="000B0DFE">
        <w:rPr>
          <w:sz w:val="28"/>
          <w:szCs w:val="28"/>
        </w:rPr>
        <w:t>организации - лизингополучатели и (или) непосредственно заемщики признаны судебным актом арбитражного суда</w:t>
      </w:r>
      <w:proofErr w:type="gramEnd"/>
      <w:r w:rsidRPr="000B0DFE">
        <w:rPr>
          <w:sz w:val="28"/>
          <w:szCs w:val="28"/>
        </w:rPr>
        <w:t xml:space="preserve"> банкротами и (или) </w:t>
      </w:r>
      <w:proofErr w:type="gramStart"/>
      <w:r w:rsidRPr="000B0DFE">
        <w:rPr>
          <w:sz w:val="28"/>
          <w:szCs w:val="28"/>
        </w:rPr>
        <w:t>ликвидированы</w:t>
      </w:r>
      <w:proofErr w:type="gramEnd"/>
      <w:r w:rsidRPr="000B0DFE">
        <w:rPr>
          <w:sz w:val="28"/>
          <w:szCs w:val="28"/>
        </w:rPr>
        <w:t>.</w:t>
      </w:r>
    </w:p>
    <w:p w:rsidR="00C82B57" w:rsidRDefault="00C82B57" w:rsidP="00C82B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0DFE">
        <w:rPr>
          <w:sz w:val="28"/>
          <w:szCs w:val="28"/>
        </w:rPr>
        <w:t xml:space="preserve">Порядок списания задолженности утверждается </w:t>
      </w:r>
      <w:r>
        <w:rPr>
          <w:sz w:val="28"/>
          <w:szCs w:val="28"/>
        </w:rPr>
        <w:t>Администрацией Чудо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муниципального района</w:t>
      </w:r>
      <w:proofErr w:type="gramStart"/>
      <w:r w:rsidR="0041352B">
        <w:rPr>
          <w:sz w:val="28"/>
          <w:szCs w:val="28"/>
        </w:rPr>
        <w:t>.</w:t>
      </w:r>
      <w:r w:rsidR="00C977D5">
        <w:rPr>
          <w:sz w:val="28"/>
          <w:szCs w:val="28"/>
        </w:rPr>
        <w:t>»;</w:t>
      </w:r>
      <w:proofErr w:type="gramEnd"/>
    </w:p>
    <w:p w:rsidR="00C82B57" w:rsidRPr="00E124E4" w:rsidRDefault="00C977D5" w:rsidP="00C82B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82B57">
        <w:rPr>
          <w:sz w:val="28"/>
          <w:szCs w:val="28"/>
        </w:rPr>
        <w:t>ункты 26 и 27 сч</w:t>
      </w:r>
      <w:r>
        <w:rPr>
          <w:sz w:val="28"/>
          <w:szCs w:val="28"/>
        </w:rPr>
        <w:t>итать соответственно пунктами 27</w:t>
      </w:r>
      <w:r w:rsidR="00C82B57">
        <w:rPr>
          <w:sz w:val="28"/>
          <w:szCs w:val="28"/>
        </w:rPr>
        <w:t xml:space="preserve"> и 2</w:t>
      </w:r>
      <w:r>
        <w:rPr>
          <w:sz w:val="28"/>
          <w:szCs w:val="28"/>
        </w:rPr>
        <w:t>8</w:t>
      </w:r>
      <w:r w:rsidR="00C82B57">
        <w:rPr>
          <w:sz w:val="28"/>
          <w:szCs w:val="28"/>
        </w:rPr>
        <w:t>.</w:t>
      </w:r>
    </w:p>
    <w:p w:rsidR="00C82B57" w:rsidRDefault="00C977D5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2. Утвердить П</w:t>
      </w:r>
      <w:r w:rsidR="00C82B57">
        <w:rPr>
          <w:sz w:val="28"/>
        </w:rPr>
        <w:t>риложение 1 «Прогнозируемые поступления доходов в бюджет муниципального района на 2018 год и на плановый период 2019 и 2020 годов» в новой редакции.</w:t>
      </w:r>
    </w:p>
    <w:p w:rsidR="00C82B57" w:rsidRDefault="00C82B57" w:rsidP="000E399D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C977D5">
        <w:rPr>
          <w:sz w:val="28"/>
        </w:rPr>
        <w:t>Утвердить П</w:t>
      </w:r>
      <w:r w:rsidRPr="00E64CE4">
        <w:rPr>
          <w:sz w:val="28"/>
        </w:rPr>
        <w:t>риложение 3</w:t>
      </w:r>
      <w:r w:rsidR="000E399D">
        <w:rPr>
          <w:sz w:val="28"/>
        </w:rPr>
        <w:t xml:space="preserve"> </w:t>
      </w:r>
      <w:r w:rsidRPr="00E64CE4">
        <w:rPr>
          <w:sz w:val="28"/>
        </w:rPr>
        <w:t>«Перечень главных администраторов дох</w:t>
      </w:r>
      <w:r w:rsidRPr="00E64CE4">
        <w:rPr>
          <w:sz w:val="28"/>
        </w:rPr>
        <w:t>о</w:t>
      </w:r>
      <w:r w:rsidRPr="00E64CE4">
        <w:rPr>
          <w:sz w:val="28"/>
        </w:rPr>
        <w:t>дов</w:t>
      </w:r>
      <w:r w:rsidR="000E399D">
        <w:rPr>
          <w:sz w:val="28"/>
        </w:rPr>
        <w:t xml:space="preserve"> бюджета муниципального </w:t>
      </w:r>
      <w:r w:rsidRPr="00E64CE4">
        <w:rPr>
          <w:sz w:val="28"/>
        </w:rPr>
        <w:t>района» в новой редакции.</w:t>
      </w:r>
    </w:p>
    <w:p w:rsidR="00C82B57" w:rsidRDefault="00C977D5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>
        <w:rPr>
          <w:sz w:val="28"/>
        </w:rPr>
        <w:t>4. Утвердить П</w:t>
      </w:r>
      <w:r w:rsidR="00C82B57">
        <w:rPr>
          <w:sz w:val="28"/>
        </w:rPr>
        <w:t>риложение 5 «Объём межбюджетных трансфертов, пол</w:t>
      </w:r>
      <w:r w:rsidR="00C82B57">
        <w:rPr>
          <w:sz w:val="28"/>
        </w:rPr>
        <w:t>у</w:t>
      </w:r>
      <w:r w:rsidR="00C82B57">
        <w:rPr>
          <w:sz w:val="28"/>
        </w:rPr>
        <w:t>чаемых из других бюджетов бюджетной системы Российской Федерации на 2018 год и на плановый период 2019 и 2020 годов» в новой редакции.</w:t>
      </w:r>
    </w:p>
    <w:p w:rsidR="00C82B57" w:rsidRPr="002B384C" w:rsidRDefault="00C82B57" w:rsidP="00C82B57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П</w:t>
      </w:r>
      <w:r w:rsidRPr="002B384C">
        <w:rPr>
          <w:sz w:val="28"/>
          <w:szCs w:val="28"/>
        </w:rPr>
        <w:t>риложение 6 «Ведомственная структура расходов бюдже</w:t>
      </w:r>
      <w:r>
        <w:rPr>
          <w:sz w:val="28"/>
          <w:szCs w:val="28"/>
        </w:rPr>
        <w:t>та муниципального района на 2018</w:t>
      </w:r>
      <w:r w:rsidRPr="002B384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B384C">
        <w:rPr>
          <w:sz w:val="28"/>
          <w:szCs w:val="28"/>
        </w:rPr>
        <w:t>» в но</w:t>
      </w:r>
      <w:r>
        <w:rPr>
          <w:sz w:val="28"/>
          <w:szCs w:val="28"/>
        </w:rPr>
        <w:t>вой редакции.</w:t>
      </w:r>
    </w:p>
    <w:p w:rsidR="00C82B57" w:rsidRDefault="00C82B57" w:rsidP="00C82B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Утвердить </w:t>
      </w:r>
      <w:r w:rsidR="00C977D5">
        <w:rPr>
          <w:sz w:val="28"/>
          <w:szCs w:val="28"/>
        </w:rPr>
        <w:t>П</w:t>
      </w:r>
      <w:r w:rsidRPr="002B384C">
        <w:rPr>
          <w:sz w:val="28"/>
          <w:szCs w:val="28"/>
        </w:rPr>
        <w:t>риложение 7 «Распределение бюджетных ассигнований по разделам, подразделам, целевым статьям (муниципальным программам Чудо</w:t>
      </w:r>
      <w:r w:rsidRPr="002B384C">
        <w:rPr>
          <w:sz w:val="28"/>
          <w:szCs w:val="28"/>
        </w:rPr>
        <w:t>в</w:t>
      </w:r>
      <w:r w:rsidRPr="002B384C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2B384C">
        <w:rPr>
          <w:sz w:val="28"/>
          <w:szCs w:val="28"/>
        </w:rPr>
        <w:t>видов расходов классификации расходов бюджета м</w:t>
      </w:r>
      <w:r w:rsidRPr="002B384C">
        <w:rPr>
          <w:sz w:val="28"/>
          <w:szCs w:val="28"/>
        </w:rPr>
        <w:t>у</w:t>
      </w:r>
      <w:r w:rsidRPr="002B384C">
        <w:rPr>
          <w:sz w:val="28"/>
          <w:szCs w:val="28"/>
        </w:rPr>
        <w:t>ниципального рай</w:t>
      </w:r>
      <w:r>
        <w:rPr>
          <w:sz w:val="28"/>
          <w:szCs w:val="28"/>
        </w:rPr>
        <w:t>она</w:t>
      </w:r>
      <w:proofErr w:type="gramEnd"/>
      <w:r>
        <w:rPr>
          <w:sz w:val="28"/>
          <w:szCs w:val="28"/>
        </w:rPr>
        <w:t xml:space="preserve"> на 2018</w:t>
      </w:r>
      <w:r w:rsidRPr="002B384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B384C">
        <w:rPr>
          <w:sz w:val="28"/>
          <w:szCs w:val="28"/>
        </w:rPr>
        <w:t>» в новой редакции.</w:t>
      </w:r>
    </w:p>
    <w:p w:rsidR="00C82B57" w:rsidRDefault="00C977D5" w:rsidP="00C82B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Утвердить П</w:t>
      </w:r>
      <w:r w:rsidR="00C82B57" w:rsidRPr="002B384C">
        <w:rPr>
          <w:sz w:val="28"/>
          <w:szCs w:val="28"/>
        </w:rPr>
        <w:t xml:space="preserve">риложение 9 «Распределение бюджетных ассигнований по целевым статьям (муниципальным программам Чудовского муниципального района и надпрограммным направлениям деятельности), группам и подгруппам </w:t>
      </w:r>
      <w:proofErr w:type="gramStart"/>
      <w:r w:rsidR="00C82B57" w:rsidRPr="002B384C">
        <w:rPr>
          <w:sz w:val="28"/>
          <w:szCs w:val="28"/>
        </w:rPr>
        <w:t>видов расходов классификации расходов бюджета муниципаль</w:t>
      </w:r>
      <w:r w:rsidR="00C82B57">
        <w:rPr>
          <w:sz w:val="28"/>
          <w:szCs w:val="28"/>
        </w:rPr>
        <w:t>ного района</w:t>
      </w:r>
      <w:proofErr w:type="gramEnd"/>
      <w:r w:rsidR="00C82B57">
        <w:rPr>
          <w:sz w:val="28"/>
          <w:szCs w:val="28"/>
        </w:rPr>
        <w:t xml:space="preserve"> на 2018 год и на плановый период 2019 и 2020 годов</w:t>
      </w:r>
      <w:r w:rsidR="00C82B57" w:rsidRPr="002B384C">
        <w:rPr>
          <w:sz w:val="28"/>
          <w:szCs w:val="28"/>
        </w:rPr>
        <w:t>» в новой редакции.</w:t>
      </w:r>
    </w:p>
    <w:p w:rsidR="00C82B57" w:rsidRPr="002B384C" w:rsidRDefault="00C82B57" w:rsidP="00C82B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661E1">
        <w:rPr>
          <w:sz w:val="28"/>
          <w:szCs w:val="28"/>
        </w:rPr>
        <w:t>.</w:t>
      </w:r>
      <w:r w:rsidRPr="002B384C">
        <w:rPr>
          <w:sz w:val="28"/>
          <w:szCs w:val="28"/>
        </w:rPr>
        <w:t xml:space="preserve"> Опубликовать решение в бюллетене «</w:t>
      </w:r>
      <w:proofErr w:type="spellStart"/>
      <w:r w:rsidRPr="002B384C">
        <w:rPr>
          <w:sz w:val="28"/>
          <w:szCs w:val="28"/>
        </w:rPr>
        <w:t>Чудовский</w:t>
      </w:r>
      <w:proofErr w:type="spellEnd"/>
      <w:r w:rsidRPr="002B384C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076E4A" w:rsidRDefault="00C82B57" w:rsidP="00C977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661E1">
        <w:rPr>
          <w:sz w:val="28"/>
          <w:szCs w:val="28"/>
        </w:rPr>
        <w:t>.</w:t>
      </w:r>
      <w:r w:rsidRPr="002B384C">
        <w:rPr>
          <w:sz w:val="28"/>
          <w:szCs w:val="28"/>
        </w:rPr>
        <w:t xml:space="preserve"> Настоящее решение вступает в силу </w:t>
      </w:r>
      <w:proofErr w:type="gramStart"/>
      <w:r w:rsidRPr="002B384C">
        <w:rPr>
          <w:sz w:val="28"/>
          <w:szCs w:val="28"/>
        </w:rPr>
        <w:t>с</w:t>
      </w:r>
      <w:proofErr w:type="gramEnd"/>
      <w:r w:rsidRPr="002B384C">
        <w:rPr>
          <w:sz w:val="28"/>
          <w:szCs w:val="28"/>
        </w:rPr>
        <w:t xml:space="preserve"> даты его официального опубл</w:t>
      </w:r>
      <w:r w:rsidRPr="002B384C">
        <w:rPr>
          <w:sz w:val="28"/>
          <w:szCs w:val="28"/>
        </w:rPr>
        <w:t>и</w:t>
      </w:r>
      <w:r w:rsidRPr="002B384C">
        <w:rPr>
          <w:sz w:val="28"/>
          <w:szCs w:val="28"/>
        </w:rPr>
        <w:t>кования.</w:t>
      </w:r>
    </w:p>
    <w:p w:rsidR="00C977D5" w:rsidRPr="00076E4A" w:rsidRDefault="00C977D5" w:rsidP="00C977D5">
      <w:pPr>
        <w:ind w:firstLine="708"/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03506F" w:rsidRPr="00E8168E" w:rsidTr="00305BA8">
        <w:trPr>
          <w:trHeight w:val="1407"/>
        </w:trPr>
        <w:tc>
          <w:tcPr>
            <w:tcW w:w="4800" w:type="dxa"/>
          </w:tcPr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Глава </w:t>
            </w:r>
            <w:r>
              <w:rPr>
                <w:b/>
                <w:bCs/>
                <w:sz w:val="28"/>
              </w:rPr>
              <w:t>Чудовского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</w:t>
            </w:r>
            <w:r w:rsidRPr="00E8168E">
              <w:rPr>
                <w:b/>
                <w:bCs/>
                <w:sz w:val="28"/>
              </w:rPr>
              <w:t>униципального</w:t>
            </w:r>
            <w:r>
              <w:rPr>
                <w:b/>
                <w:bCs/>
                <w:sz w:val="28"/>
              </w:rPr>
              <w:t xml:space="preserve"> </w:t>
            </w:r>
            <w:r w:rsidRPr="00E8168E">
              <w:rPr>
                <w:b/>
                <w:bCs/>
                <w:sz w:val="28"/>
              </w:rPr>
              <w:t>района</w:t>
            </w: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56A5B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  </w:t>
            </w:r>
            <w:r w:rsidR="0003506F" w:rsidRPr="00E8168E">
              <w:rPr>
                <w:b/>
                <w:bCs/>
                <w:sz w:val="28"/>
              </w:rPr>
              <w:t xml:space="preserve">  </w:t>
            </w:r>
            <w:r w:rsidR="0003506F">
              <w:rPr>
                <w:b/>
                <w:bCs/>
                <w:sz w:val="28"/>
              </w:rPr>
              <w:t xml:space="preserve">Н.В. </w:t>
            </w:r>
            <w:proofErr w:type="spellStart"/>
            <w:r w:rsidR="0003506F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Председа</w:t>
            </w:r>
            <w:r>
              <w:rPr>
                <w:b/>
                <w:bCs/>
                <w:sz w:val="28"/>
              </w:rPr>
              <w:t>тель Думы</w:t>
            </w:r>
          </w:p>
          <w:p w:rsidR="00A56A5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>
              <w:rPr>
                <w:b/>
                <w:bCs/>
                <w:sz w:val="28"/>
              </w:rPr>
              <w:t>Чудовского</w:t>
            </w:r>
            <w:r>
              <w:rPr>
                <w:b/>
                <w:bCs/>
                <w:sz w:val="28"/>
              </w:rPr>
              <w:t xml:space="preserve"> </w:t>
            </w:r>
            <w:r w:rsidR="00CA10FC">
              <w:rPr>
                <w:b/>
                <w:bCs/>
                <w:sz w:val="28"/>
              </w:rPr>
              <w:t>м</w:t>
            </w:r>
            <w:r>
              <w:rPr>
                <w:b/>
                <w:bCs/>
                <w:sz w:val="28"/>
              </w:rPr>
              <w:t>униципального</w:t>
            </w:r>
          </w:p>
          <w:p w:rsidR="00CA10FC" w:rsidRPr="00E8168E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              </w:t>
            </w:r>
            <w:r w:rsidR="00CA10FC" w:rsidRPr="00E8168E">
              <w:rPr>
                <w:b/>
                <w:bCs/>
                <w:sz w:val="28"/>
              </w:rPr>
              <w:t>района</w:t>
            </w: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A10FC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E8168E" w:rsidRDefault="00CA10FC" w:rsidP="00D26C87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E8168E">
              <w:rPr>
                <w:b/>
                <w:bCs/>
                <w:sz w:val="28"/>
              </w:rPr>
              <w:t xml:space="preserve">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         </w:t>
            </w:r>
            <w:r>
              <w:rPr>
                <w:b/>
                <w:bCs/>
                <w:sz w:val="28"/>
              </w:rPr>
              <w:t xml:space="preserve">   </w:t>
            </w:r>
            <w:r w:rsidRPr="00E8168E">
              <w:rPr>
                <w:b/>
                <w:bCs/>
                <w:sz w:val="28"/>
              </w:rPr>
              <w:t xml:space="preserve">            </w:t>
            </w:r>
            <w:r w:rsidR="00D26C87">
              <w:rPr>
                <w:b/>
                <w:bCs/>
                <w:sz w:val="28"/>
              </w:rPr>
              <w:t xml:space="preserve">Л.В. </w:t>
            </w:r>
            <w:proofErr w:type="spellStart"/>
            <w:r w:rsidR="00D26C87">
              <w:rPr>
                <w:b/>
                <w:bCs/>
                <w:sz w:val="28"/>
              </w:rPr>
              <w:t>Дынькова</w:t>
            </w:r>
            <w:bookmarkStart w:id="0" w:name="_GoBack"/>
            <w:bookmarkEnd w:id="0"/>
            <w:proofErr w:type="spellEnd"/>
          </w:p>
        </w:tc>
      </w:tr>
    </w:tbl>
    <w:p w:rsidR="00245296" w:rsidRPr="005A30AE" w:rsidRDefault="00245296" w:rsidP="00064F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45296" w:rsidRPr="005A30AE" w:rsidSect="001D2251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9F7" w:rsidRDefault="006129F7">
      <w:r>
        <w:separator/>
      </w:r>
    </w:p>
  </w:endnote>
  <w:endnote w:type="continuationSeparator" w:id="0">
    <w:p w:rsidR="006129F7" w:rsidRDefault="0061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9F7" w:rsidRDefault="006129F7">
      <w:r>
        <w:separator/>
      </w:r>
    </w:p>
  </w:footnote>
  <w:footnote w:type="continuationSeparator" w:id="0">
    <w:p w:rsidR="006129F7" w:rsidRDefault="00612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365111"/>
      <w:docPartObj>
        <w:docPartGallery w:val="Page Numbers (Top of Page)"/>
        <w:docPartUnique/>
      </w:docPartObj>
    </w:sdtPr>
    <w:sdtEndPr/>
    <w:sdtContent>
      <w:p w:rsidR="001D2251" w:rsidRDefault="001D22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C87">
          <w:rPr>
            <w:noProof/>
          </w:rPr>
          <w:t>2</w:t>
        </w:r>
        <w:r>
          <w:fldChar w:fldCharType="end"/>
        </w:r>
      </w:p>
    </w:sdtContent>
  </w:sdt>
  <w:p w:rsidR="001D2251" w:rsidRDefault="001D22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4222"/>
    <w:rsid w:val="000226D3"/>
    <w:rsid w:val="00023E95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C553B"/>
    <w:rsid w:val="000C619F"/>
    <w:rsid w:val="000D1031"/>
    <w:rsid w:val="000D2C24"/>
    <w:rsid w:val="000E399D"/>
    <w:rsid w:val="000E43AB"/>
    <w:rsid w:val="000F0075"/>
    <w:rsid w:val="00102AC0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6CC"/>
    <w:rsid w:val="001B1A1E"/>
    <w:rsid w:val="001B21C9"/>
    <w:rsid w:val="001C0657"/>
    <w:rsid w:val="001C1D3C"/>
    <w:rsid w:val="001D2251"/>
    <w:rsid w:val="001E0B79"/>
    <w:rsid w:val="001E363C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A752A"/>
    <w:rsid w:val="002B5EF7"/>
    <w:rsid w:val="002E2184"/>
    <w:rsid w:val="002E2631"/>
    <w:rsid w:val="002F237E"/>
    <w:rsid w:val="002F43A1"/>
    <w:rsid w:val="003042AE"/>
    <w:rsid w:val="00310FF5"/>
    <w:rsid w:val="003148C5"/>
    <w:rsid w:val="00317675"/>
    <w:rsid w:val="00317A48"/>
    <w:rsid w:val="00331652"/>
    <w:rsid w:val="00336090"/>
    <w:rsid w:val="00337B37"/>
    <w:rsid w:val="00337DD1"/>
    <w:rsid w:val="003502C2"/>
    <w:rsid w:val="00352B38"/>
    <w:rsid w:val="00352B8E"/>
    <w:rsid w:val="00355E2B"/>
    <w:rsid w:val="00366BFA"/>
    <w:rsid w:val="003943F4"/>
    <w:rsid w:val="0039519A"/>
    <w:rsid w:val="003C38FA"/>
    <w:rsid w:val="003D283E"/>
    <w:rsid w:val="003D71FA"/>
    <w:rsid w:val="00405D36"/>
    <w:rsid w:val="0041352B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734F"/>
    <w:rsid w:val="004B75D6"/>
    <w:rsid w:val="00500730"/>
    <w:rsid w:val="005074E7"/>
    <w:rsid w:val="00515AD8"/>
    <w:rsid w:val="00530DC5"/>
    <w:rsid w:val="005600D8"/>
    <w:rsid w:val="00576274"/>
    <w:rsid w:val="0057780D"/>
    <w:rsid w:val="00584DB0"/>
    <w:rsid w:val="00585DE2"/>
    <w:rsid w:val="005876FB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29F7"/>
    <w:rsid w:val="00616EE2"/>
    <w:rsid w:val="00623F0B"/>
    <w:rsid w:val="0063289C"/>
    <w:rsid w:val="00662C55"/>
    <w:rsid w:val="00670F1D"/>
    <w:rsid w:val="00675B40"/>
    <w:rsid w:val="00683F56"/>
    <w:rsid w:val="00693D24"/>
    <w:rsid w:val="006A3A22"/>
    <w:rsid w:val="006B19F0"/>
    <w:rsid w:val="006D29DB"/>
    <w:rsid w:val="006E7316"/>
    <w:rsid w:val="006E7CA5"/>
    <w:rsid w:val="007161E4"/>
    <w:rsid w:val="00732A82"/>
    <w:rsid w:val="007461FF"/>
    <w:rsid w:val="00763EF5"/>
    <w:rsid w:val="00773003"/>
    <w:rsid w:val="0078129C"/>
    <w:rsid w:val="00784627"/>
    <w:rsid w:val="007A0F09"/>
    <w:rsid w:val="007A4367"/>
    <w:rsid w:val="007C66A6"/>
    <w:rsid w:val="007D1D2A"/>
    <w:rsid w:val="007E0789"/>
    <w:rsid w:val="007E4B65"/>
    <w:rsid w:val="007F1F0C"/>
    <w:rsid w:val="007F298A"/>
    <w:rsid w:val="00801A1A"/>
    <w:rsid w:val="00805101"/>
    <w:rsid w:val="00812889"/>
    <w:rsid w:val="0082221B"/>
    <w:rsid w:val="008371ED"/>
    <w:rsid w:val="0084088E"/>
    <w:rsid w:val="00842CA8"/>
    <w:rsid w:val="0085029E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7737"/>
    <w:rsid w:val="00997B77"/>
    <w:rsid w:val="009C5C77"/>
    <w:rsid w:val="009D2602"/>
    <w:rsid w:val="00A1720D"/>
    <w:rsid w:val="00A20E16"/>
    <w:rsid w:val="00A35B1C"/>
    <w:rsid w:val="00A474EE"/>
    <w:rsid w:val="00A569DB"/>
    <w:rsid w:val="00A56A5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08D"/>
    <w:rsid w:val="00B93BBF"/>
    <w:rsid w:val="00B941DF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1F66"/>
    <w:rsid w:val="00C6360F"/>
    <w:rsid w:val="00C82B57"/>
    <w:rsid w:val="00C876B8"/>
    <w:rsid w:val="00C977D5"/>
    <w:rsid w:val="00CA0B0A"/>
    <w:rsid w:val="00CA10FC"/>
    <w:rsid w:val="00CA7F3C"/>
    <w:rsid w:val="00CB0765"/>
    <w:rsid w:val="00CC7675"/>
    <w:rsid w:val="00CD68F1"/>
    <w:rsid w:val="00D048B6"/>
    <w:rsid w:val="00D2281D"/>
    <w:rsid w:val="00D26C87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90FA3"/>
    <w:rsid w:val="00F955BC"/>
    <w:rsid w:val="00FA4B43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3450D-FEFC-4CD8-8192-6CB211E84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2018-12-04T09:31:00Z</cp:lastPrinted>
  <dcterms:created xsi:type="dcterms:W3CDTF">2018-11-30T09:08:00Z</dcterms:created>
  <dcterms:modified xsi:type="dcterms:W3CDTF">2018-12-04T09:32:00Z</dcterms:modified>
</cp:coreProperties>
</file>